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77" w:rsidRDefault="00565F77" w:rsidP="00565F77">
      <w:pPr>
        <w:pStyle w:val="article"/>
      </w:pPr>
      <w:r>
        <w:rPr>
          <w:b/>
          <w:bCs/>
        </w:rPr>
        <w:t>Полномочия органов местного самоуправления Тимского сельсовета по решению вопросов местного значения</w:t>
      </w:r>
      <w:r w:rsidR="00036A7A">
        <w:rPr>
          <w:b/>
          <w:bCs/>
        </w:rPr>
        <w:t xml:space="preserve"> (Статья 5 Устава).</w:t>
      </w:r>
      <w:r w:rsidR="002378AE">
        <w:rPr>
          <w:b/>
          <w:bCs/>
        </w:rPr>
        <w:t xml:space="preserve"> </w:t>
      </w:r>
      <w:bookmarkStart w:id="0" w:name="_GoBack"/>
      <w:bookmarkEnd w:id="0"/>
    </w:p>
    <w:p w:rsidR="00565F77" w:rsidRDefault="00565F77" w:rsidP="00565F77">
      <w:pPr>
        <w:pStyle w:val="text"/>
      </w:pPr>
      <w:r>
        <w:t>1. В целях решения вопросов местного значения органы местного самоуправления Тимского сельсовета обладают следующими полномочиями:</w:t>
      </w:r>
    </w:p>
    <w:p w:rsidR="00565F77" w:rsidRDefault="00565F77" w:rsidP="00565F77">
      <w:pPr>
        <w:pStyle w:val="text"/>
      </w:pPr>
      <w:r>
        <w:t>1) принятие Устава муниципального образования и внесение в него изменений и дополнений, издание муниципальных правовых актов;</w:t>
      </w:r>
    </w:p>
    <w:p w:rsidR="00565F77" w:rsidRDefault="00565F77" w:rsidP="00565F77">
      <w:pPr>
        <w:pStyle w:val="text"/>
      </w:pPr>
      <w:r>
        <w:t>2) установление официальных символов муниципального образования;</w:t>
      </w:r>
    </w:p>
    <w:p w:rsidR="00565F77" w:rsidRDefault="00565F77" w:rsidP="00565F77">
      <w:pPr>
        <w:pStyle w:val="text"/>
      </w:pPr>
      <w:r>
        <w:t xml:space="preserve">3) создание муниципальных предприятий и учреждений, </w:t>
      </w:r>
      <w:r w:rsidRPr="00174CDB">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t>, осуществление закупок, товаров, работ, услуг для обеспечения муниципальных нужд;</w:t>
      </w:r>
    </w:p>
    <w:p w:rsidR="00565F77" w:rsidRPr="00900152" w:rsidRDefault="00565F77" w:rsidP="00565F77">
      <w:pPr>
        <w:pStyle w:val="text"/>
      </w:pPr>
      <w:r w:rsidRPr="00900152">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65F77" w:rsidRPr="00900152" w:rsidRDefault="00565F77" w:rsidP="00565F77">
      <w:pPr>
        <w:pStyle w:val="text"/>
      </w:pPr>
      <w:r w:rsidRPr="00900152">
        <w:t>4.1) полномочиями по организации теплоснабжения, предусмотренными Федеральным законом «О теплоснабжении»;</w:t>
      </w:r>
    </w:p>
    <w:p w:rsidR="00565F77" w:rsidRPr="00900152" w:rsidRDefault="00565F77" w:rsidP="00565F77">
      <w:pPr>
        <w:pStyle w:val="text"/>
      </w:pPr>
      <w:r w:rsidRPr="00900152">
        <w:t>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Тимского сельсовета органам местного самоуправления Тимского района, в состав которого входит Тимский сельсовет, на основе соглашения;</w:t>
      </w:r>
    </w:p>
    <w:p w:rsidR="00565F77" w:rsidRPr="00900152" w:rsidRDefault="00565F77" w:rsidP="00565F77">
      <w:pPr>
        <w:pStyle w:val="text"/>
      </w:pPr>
      <w:r w:rsidRPr="00900152">
        <w:t>4.3) полномочиями в сфере водоснабжения и водоотведения, предусмотренными Федеральным законом «О водоснабжении и водоотведении»;</w:t>
      </w:r>
    </w:p>
    <w:p w:rsidR="00F25A0F" w:rsidRPr="00900152" w:rsidRDefault="00F25A0F" w:rsidP="00F25A0F">
      <w:pPr>
        <w:autoSpaceDE w:val="0"/>
        <w:autoSpaceDN w:val="0"/>
        <w:adjustRightInd w:val="0"/>
        <w:spacing w:after="120" w:line="240" w:lineRule="auto"/>
        <w:jc w:val="both"/>
        <w:rPr>
          <w:rFonts w:ascii="Arial" w:hAnsi="Arial" w:cs="Arial"/>
          <w:sz w:val="24"/>
          <w:szCs w:val="24"/>
        </w:rPr>
      </w:pPr>
      <w:r w:rsidRPr="00900152">
        <w:rPr>
          <w:rFonts w:ascii="Arial" w:hAnsi="Arial" w:cs="Arial"/>
          <w:sz w:val="24"/>
          <w:szCs w:val="24"/>
        </w:rPr>
        <w:t xml:space="preserve">         4.4)</w:t>
      </w:r>
      <w:r w:rsidRPr="00900152">
        <w:rPr>
          <w:rFonts w:ascii="Arial" w:hAnsi="Arial" w:cs="Arial"/>
        </w:rPr>
        <w:t xml:space="preserve"> </w:t>
      </w:r>
      <w:r w:rsidRPr="00900152">
        <w:rPr>
          <w:rFonts w:ascii="Arial" w:hAnsi="Arial" w:cs="Arial"/>
          <w:sz w:val="24"/>
          <w:szCs w:val="24"/>
        </w:rPr>
        <w:t xml:space="preserve">полномочиями в сфере стратегического планирования, предусмотренными </w:t>
      </w:r>
      <w:hyperlink r:id="rId5" w:history="1">
        <w:r w:rsidRPr="00900152">
          <w:rPr>
            <w:rFonts w:ascii="Arial" w:hAnsi="Arial" w:cs="Arial"/>
            <w:sz w:val="24"/>
            <w:szCs w:val="24"/>
          </w:rPr>
          <w:t xml:space="preserve">Федеральным </w:t>
        </w:r>
        <w:r w:rsidRPr="00900152">
          <w:rPr>
            <w:rFonts w:ascii="Arial" w:hAnsi="Arial" w:cs="Arial"/>
            <w:vanish/>
            <w:sz w:val="24"/>
            <w:szCs w:val="24"/>
            <w:lang w:val="en-US"/>
          </w:rPr>
          <w:t>HYPERLINK</w:t>
        </w:r>
        <w:r w:rsidRPr="00900152">
          <w:rPr>
            <w:rFonts w:ascii="Arial" w:hAnsi="Arial" w:cs="Arial"/>
            <w:vanish/>
            <w:sz w:val="24"/>
            <w:szCs w:val="24"/>
          </w:rPr>
          <w:t xml:space="preserve"> "</w:t>
        </w:r>
        <w:r w:rsidRPr="00900152">
          <w:rPr>
            <w:rFonts w:ascii="Arial" w:hAnsi="Arial" w:cs="Arial"/>
            <w:vanish/>
            <w:sz w:val="24"/>
            <w:szCs w:val="24"/>
            <w:lang w:val="en-US"/>
          </w:rPr>
          <w:t>http</w:t>
        </w:r>
        <w:r w:rsidRPr="00900152">
          <w:rPr>
            <w:rFonts w:ascii="Arial" w:hAnsi="Arial" w:cs="Arial"/>
            <w:vanish/>
            <w:sz w:val="24"/>
            <w:szCs w:val="24"/>
          </w:rPr>
          <w:t>://</w:t>
        </w:r>
        <w:r w:rsidRPr="00900152">
          <w:rPr>
            <w:rFonts w:ascii="Arial" w:hAnsi="Arial" w:cs="Arial"/>
            <w:vanish/>
            <w:sz w:val="24"/>
            <w:szCs w:val="24"/>
            <w:lang w:val="en-US"/>
          </w:rPr>
          <w:t>pravo</w:t>
        </w:r>
        <w:r w:rsidRPr="00900152">
          <w:rPr>
            <w:rFonts w:ascii="Arial" w:hAnsi="Arial" w:cs="Arial"/>
            <w:vanish/>
            <w:sz w:val="24"/>
            <w:szCs w:val="24"/>
          </w:rPr>
          <w:t>.</w:t>
        </w:r>
        <w:r w:rsidRPr="00900152">
          <w:rPr>
            <w:rFonts w:ascii="Arial" w:hAnsi="Arial" w:cs="Arial"/>
            <w:vanish/>
            <w:sz w:val="24"/>
            <w:szCs w:val="24"/>
            <w:lang w:val="en-US"/>
          </w:rPr>
          <w:t>minjust</w:t>
        </w:r>
        <w:r w:rsidRPr="00900152">
          <w:rPr>
            <w:rFonts w:ascii="Arial" w:hAnsi="Arial" w:cs="Arial"/>
            <w:vanish/>
            <w:sz w:val="24"/>
            <w:szCs w:val="24"/>
          </w:rPr>
          <w:t>.</w:t>
        </w:r>
        <w:r w:rsidRPr="00900152">
          <w:rPr>
            <w:rFonts w:ascii="Arial" w:hAnsi="Arial" w:cs="Arial"/>
            <w:vanish/>
            <w:sz w:val="24"/>
            <w:szCs w:val="24"/>
            <w:lang w:val="en-US"/>
          </w:rPr>
          <w:t>ru</w:t>
        </w:r>
        <w:r w:rsidRPr="00900152">
          <w:rPr>
            <w:rFonts w:ascii="Arial" w:hAnsi="Arial" w:cs="Arial"/>
            <w:vanish/>
            <w:sz w:val="24"/>
            <w:szCs w:val="24"/>
          </w:rPr>
          <w:t>:8080/</w:t>
        </w:r>
        <w:r w:rsidRPr="00900152">
          <w:rPr>
            <w:rFonts w:ascii="Arial" w:hAnsi="Arial" w:cs="Arial"/>
            <w:vanish/>
            <w:sz w:val="24"/>
            <w:szCs w:val="24"/>
            <w:lang w:val="en-US"/>
          </w:rPr>
          <w:t>bigs</w:t>
        </w:r>
        <w:r w:rsidRPr="00900152">
          <w:rPr>
            <w:rFonts w:ascii="Arial" w:hAnsi="Arial" w:cs="Arial"/>
            <w:vanish/>
            <w:sz w:val="24"/>
            <w:szCs w:val="24"/>
          </w:rPr>
          <w:t>/</w:t>
        </w:r>
        <w:r w:rsidRPr="00900152">
          <w:rPr>
            <w:rFonts w:ascii="Arial" w:hAnsi="Arial" w:cs="Arial"/>
            <w:vanish/>
            <w:sz w:val="24"/>
            <w:szCs w:val="24"/>
            <w:lang w:val="en-US"/>
          </w:rPr>
          <w:t>showDocument</w:t>
        </w:r>
        <w:r w:rsidRPr="00900152">
          <w:rPr>
            <w:rFonts w:ascii="Arial" w:hAnsi="Arial" w:cs="Arial"/>
            <w:vanish/>
            <w:sz w:val="24"/>
            <w:szCs w:val="24"/>
          </w:rPr>
          <w:t>.</w:t>
        </w:r>
        <w:r w:rsidRPr="00900152">
          <w:rPr>
            <w:rFonts w:ascii="Arial" w:hAnsi="Arial" w:cs="Arial"/>
            <w:vanish/>
            <w:sz w:val="24"/>
            <w:szCs w:val="24"/>
            <w:lang w:val="en-US"/>
          </w:rPr>
          <w:t>html</w:t>
        </w:r>
        <w:r w:rsidRPr="00900152">
          <w:rPr>
            <w:rFonts w:ascii="Arial" w:hAnsi="Arial" w:cs="Arial"/>
            <w:vanish/>
            <w:sz w:val="24"/>
            <w:szCs w:val="24"/>
          </w:rPr>
          <w:t>?</w:t>
        </w:r>
        <w:r w:rsidRPr="00900152">
          <w:rPr>
            <w:rFonts w:ascii="Arial" w:hAnsi="Arial" w:cs="Arial"/>
            <w:vanish/>
            <w:sz w:val="24"/>
            <w:szCs w:val="24"/>
            <w:lang w:val="en-US"/>
          </w:rPr>
          <w:t>id</w:t>
        </w:r>
        <w:r w:rsidRPr="00900152">
          <w:rPr>
            <w:rFonts w:ascii="Arial" w:hAnsi="Arial" w:cs="Arial"/>
            <w:vanish/>
            <w:sz w:val="24"/>
            <w:szCs w:val="24"/>
          </w:rPr>
          <w:t>=111863</w:t>
        </w:r>
        <w:r w:rsidRPr="00900152">
          <w:rPr>
            <w:rFonts w:ascii="Arial" w:hAnsi="Arial" w:cs="Arial"/>
            <w:vanish/>
            <w:sz w:val="24"/>
            <w:szCs w:val="24"/>
            <w:lang w:val="en-US"/>
          </w:rPr>
          <w:t>D</w:t>
        </w:r>
        <w:r w:rsidRPr="00900152">
          <w:rPr>
            <w:rFonts w:ascii="Arial" w:hAnsi="Arial" w:cs="Arial"/>
            <w:vanish/>
            <w:sz w:val="24"/>
            <w:szCs w:val="24"/>
          </w:rPr>
          <w:t>6-</w:t>
        </w:r>
        <w:r w:rsidRPr="00900152">
          <w:rPr>
            <w:rFonts w:ascii="Arial" w:hAnsi="Arial" w:cs="Arial"/>
            <w:vanish/>
            <w:sz w:val="24"/>
            <w:szCs w:val="24"/>
            <w:lang w:val="en-US"/>
          </w:rPr>
          <w:t>B</w:t>
        </w:r>
        <w:r w:rsidRPr="00900152">
          <w:rPr>
            <w:rFonts w:ascii="Arial" w:hAnsi="Arial" w:cs="Arial"/>
            <w:vanish/>
            <w:sz w:val="24"/>
            <w:szCs w:val="24"/>
          </w:rPr>
          <w:t>7</w:t>
        </w:r>
        <w:r w:rsidRPr="00900152">
          <w:rPr>
            <w:rFonts w:ascii="Arial" w:hAnsi="Arial" w:cs="Arial"/>
            <w:vanish/>
            <w:sz w:val="24"/>
            <w:szCs w:val="24"/>
            <w:lang w:val="en-US"/>
          </w:rPr>
          <w:t>F</w:t>
        </w:r>
        <w:r w:rsidRPr="00900152">
          <w:rPr>
            <w:rFonts w:ascii="Arial" w:hAnsi="Arial" w:cs="Arial"/>
            <w:vanish/>
            <w:sz w:val="24"/>
            <w:szCs w:val="24"/>
          </w:rPr>
          <w:t>1-481</w:t>
        </w:r>
        <w:r w:rsidRPr="00900152">
          <w:rPr>
            <w:rFonts w:ascii="Arial" w:hAnsi="Arial" w:cs="Arial"/>
            <w:vanish/>
            <w:sz w:val="24"/>
            <w:szCs w:val="24"/>
            <w:lang w:val="en-US"/>
          </w:rPr>
          <w:t>B</w:t>
        </w:r>
        <w:r w:rsidRPr="00900152">
          <w:rPr>
            <w:rFonts w:ascii="Arial" w:hAnsi="Arial" w:cs="Arial"/>
            <w:vanish/>
            <w:sz w:val="24"/>
            <w:szCs w:val="24"/>
          </w:rPr>
          <w:t>-9</w:t>
        </w:r>
        <w:r w:rsidRPr="00900152">
          <w:rPr>
            <w:rFonts w:ascii="Arial" w:hAnsi="Arial" w:cs="Arial"/>
            <w:vanish/>
            <w:sz w:val="24"/>
            <w:szCs w:val="24"/>
            <w:lang w:val="en-US"/>
          </w:rPr>
          <w:t>BDF</w:t>
        </w:r>
        <w:r w:rsidRPr="00900152">
          <w:rPr>
            <w:rFonts w:ascii="Arial" w:hAnsi="Arial" w:cs="Arial"/>
            <w:vanish/>
            <w:sz w:val="24"/>
            <w:szCs w:val="24"/>
          </w:rPr>
          <w:t>-5</w:t>
        </w:r>
        <w:r w:rsidRPr="00900152">
          <w:rPr>
            <w:rFonts w:ascii="Arial" w:hAnsi="Arial" w:cs="Arial"/>
            <w:vanish/>
            <w:sz w:val="24"/>
            <w:szCs w:val="24"/>
            <w:lang w:val="en-US"/>
          </w:rPr>
          <w:t>A</w:t>
        </w:r>
        <w:r w:rsidRPr="00900152">
          <w:rPr>
            <w:rFonts w:ascii="Arial" w:hAnsi="Arial" w:cs="Arial"/>
            <w:vanish/>
            <w:sz w:val="24"/>
            <w:szCs w:val="24"/>
          </w:rPr>
          <w:t>9</w:t>
        </w:r>
        <w:r w:rsidRPr="00900152">
          <w:rPr>
            <w:rFonts w:ascii="Arial" w:hAnsi="Arial" w:cs="Arial"/>
            <w:vanish/>
            <w:sz w:val="24"/>
            <w:szCs w:val="24"/>
            <w:lang w:val="en-US"/>
          </w:rPr>
          <w:t>EFF</w:t>
        </w:r>
        <w:r w:rsidRPr="00900152">
          <w:rPr>
            <w:rFonts w:ascii="Arial" w:hAnsi="Arial" w:cs="Arial"/>
            <w:vanish/>
            <w:sz w:val="24"/>
            <w:szCs w:val="24"/>
          </w:rPr>
          <w:t>92</w:t>
        </w:r>
        <w:r w:rsidRPr="00900152">
          <w:rPr>
            <w:rFonts w:ascii="Arial" w:hAnsi="Arial" w:cs="Arial"/>
            <w:vanish/>
            <w:sz w:val="24"/>
            <w:szCs w:val="24"/>
            <w:lang w:val="en-US"/>
          </w:rPr>
          <w:t>F</w:t>
        </w:r>
        <w:r w:rsidRPr="00900152">
          <w:rPr>
            <w:rFonts w:ascii="Arial" w:hAnsi="Arial" w:cs="Arial"/>
            <w:vanish/>
            <w:sz w:val="24"/>
            <w:szCs w:val="24"/>
          </w:rPr>
          <w:t>0</w:t>
        </w:r>
        <w:r w:rsidRPr="00900152">
          <w:rPr>
            <w:rFonts w:ascii="Arial" w:hAnsi="Arial" w:cs="Arial"/>
            <w:vanish/>
            <w:sz w:val="24"/>
            <w:szCs w:val="24"/>
            <w:lang w:val="en-US"/>
          </w:rPr>
          <w:t>AA</w:t>
        </w:r>
        <w:r w:rsidRPr="00900152">
          <w:rPr>
            <w:rFonts w:ascii="Arial" w:hAnsi="Arial" w:cs="Arial"/>
            <w:vanish/>
            <w:sz w:val="24"/>
            <w:szCs w:val="24"/>
          </w:rPr>
          <w:t>"</w:t>
        </w:r>
        <w:r w:rsidRPr="00900152">
          <w:rPr>
            <w:rFonts w:ascii="Arial" w:hAnsi="Arial" w:cs="Arial"/>
            <w:sz w:val="24"/>
            <w:szCs w:val="24"/>
          </w:rPr>
          <w:t>законом от 28 июня 2014 года № 172-ФЗ</w:t>
        </w:r>
      </w:hyperlink>
      <w:r w:rsidRPr="00900152">
        <w:rPr>
          <w:rFonts w:ascii="Arial" w:hAnsi="Arial" w:cs="Arial"/>
          <w:sz w:val="24"/>
          <w:szCs w:val="24"/>
        </w:rPr>
        <w:t xml:space="preserve"> «О стратегическом планировании в Российской Федерации»;</w:t>
      </w:r>
    </w:p>
    <w:p w:rsidR="00565F77" w:rsidRPr="00900152" w:rsidRDefault="00565F77" w:rsidP="00565F77">
      <w:pPr>
        <w:pStyle w:val="text"/>
      </w:pPr>
      <w:r w:rsidRPr="00900152">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F25A0F" w:rsidRPr="00900152">
        <w:t xml:space="preserve"> Собрания депутатов Тимского сельсовета Тимского района</w:t>
      </w:r>
      <w:r w:rsidRPr="00900152">
        <w:t>, члена выборного органа местного самоуправления, выборного должностного лица местного самоуправления</w:t>
      </w:r>
      <w:r w:rsidR="00F25A0F" w:rsidRPr="00900152">
        <w:t xml:space="preserve"> Тимского сельсовета</w:t>
      </w:r>
      <w:r w:rsidRPr="00900152">
        <w:t xml:space="preserve">, голосования по вопросам изменения границ </w:t>
      </w:r>
      <w:r w:rsidR="00F25A0F" w:rsidRPr="00900152">
        <w:t>Тимского сельсовета</w:t>
      </w:r>
      <w:r w:rsidRPr="00900152">
        <w:t xml:space="preserve">, преобразования </w:t>
      </w:r>
      <w:r w:rsidR="00F25A0F" w:rsidRPr="00900152">
        <w:t>Тимского сельсовета</w:t>
      </w:r>
      <w:r w:rsidRPr="00900152">
        <w:t>;</w:t>
      </w:r>
    </w:p>
    <w:p w:rsidR="00EB54B2" w:rsidRPr="00036A7A" w:rsidRDefault="00565F77" w:rsidP="00036A7A">
      <w:pPr>
        <w:pStyle w:val="text"/>
      </w:pPr>
      <w:r w:rsidRPr="00900152">
        <w:t xml:space="preserve">6) организация сбора статистических показателей, характеризующих состояние экономики и социальной сферы </w:t>
      </w:r>
      <w:r w:rsidR="00EB54B2" w:rsidRPr="00900152">
        <w:t>Тимского сельсовета</w:t>
      </w:r>
      <w:r w:rsidRPr="00900152">
        <w:t>, и предоставление указанных данных органам государственной власти в порядке, установленном Правительством Российской Федерации;</w:t>
      </w:r>
    </w:p>
    <w:p w:rsidR="00565F77" w:rsidRPr="00900152" w:rsidRDefault="00565F77" w:rsidP="00565F77">
      <w:pPr>
        <w:pStyle w:val="text"/>
      </w:pPr>
      <w:r w:rsidRPr="00900152">
        <w:t xml:space="preserve">6.1) разработка и утверждение программ комплексного развития систем коммунальной инфраструктуры Тимского сельсовета, </w:t>
      </w:r>
      <w:r w:rsidRPr="00900152">
        <w:rPr>
          <w:bCs/>
          <w:iCs/>
        </w:rPr>
        <w:t xml:space="preserve">программ комплексного развития транспортной инфраструктуры Тимского сельсовета, программ комплексного развития социальной инфраструктуры Тимского сельсовета, </w:t>
      </w:r>
      <w:r w:rsidRPr="00900152">
        <w:t>требования к которым устанавливаются Правительством Российской Федерации;</w:t>
      </w:r>
    </w:p>
    <w:p w:rsidR="00565F77" w:rsidRPr="00900152" w:rsidRDefault="00565F77" w:rsidP="00565F77">
      <w:pPr>
        <w:pStyle w:val="text"/>
      </w:pPr>
      <w:r w:rsidRPr="00900152">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Тимского сельсовета официальной информации о социально-</w:t>
      </w:r>
      <w:r w:rsidRPr="00900152">
        <w:lastRenderedPageBreak/>
        <w:t>экономическом и культурном развитии муниципального образования, развитии его общественной инфраструктуры и иной официальной информации;</w:t>
      </w:r>
    </w:p>
    <w:p w:rsidR="00565F77" w:rsidRPr="00900152" w:rsidRDefault="00565F77" w:rsidP="00565F77">
      <w:pPr>
        <w:pStyle w:val="text"/>
      </w:pPr>
      <w:r w:rsidRPr="00900152">
        <w:t>8) осуществление международных и внешнеэкономических связей в соответствии с федеральными законами;</w:t>
      </w:r>
    </w:p>
    <w:p w:rsidR="00565F77" w:rsidRPr="00900152" w:rsidRDefault="00565F77" w:rsidP="00565F77">
      <w:pPr>
        <w:pStyle w:val="text"/>
      </w:pPr>
      <w:r w:rsidRPr="00900152">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Тимского сельсовета Тимского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65F77" w:rsidRPr="00900152" w:rsidRDefault="00565F77" w:rsidP="00565F77">
      <w:pPr>
        <w:pStyle w:val="text"/>
      </w:pPr>
      <w:r w:rsidRPr="00900152">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65F77" w:rsidRPr="00900152" w:rsidRDefault="00565F77" w:rsidP="00565F77">
      <w:pPr>
        <w:pStyle w:val="text"/>
      </w:pPr>
      <w:r w:rsidRPr="00900152">
        <w:t xml:space="preserve">9) иными полномочиями в соответствии с </w:t>
      </w:r>
      <w:hyperlink r:id="rId6" w:history="1">
        <w:r w:rsidRPr="00900152">
          <w:rPr>
            <w:rStyle w:val="a3"/>
            <w:color w:val="auto"/>
          </w:rPr>
          <w:t xml:space="preserve">Федеральным законом </w:t>
        </w:r>
        <w:r w:rsidR="00EB54B2" w:rsidRPr="00900152">
          <w:rPr>
            <w:rStyle w:val="a3"/>
            <w:color w:val="auto"/>
          </w:rPr>
          <w:t xml:space="preserve">от 06 октября 2003 года </w:t>
        </w:r>
        <w:r w:rsidRPr="00900152">
          <w:rPr>
            <w:rStyle w:val="a3"/>
            <w:color w:val="auto"/>
          </w:rPr>
          <w:t>«Об общих принципах организации местного самоуправления в Российской Федерации»</w:t>
        </w:r>
      </w:hyperlink>
      <w:r w:rsidRPr="00900152">
        <w:t>, настоящим Уставом.</w:t>
      </w:r>
    </w:p>
    <w:p w:rsidR="00565F77" w:rsidRPr="00900152" w:rsidRDefault="00565F77" w:rsidP="00565F77">
      <w:pPr>
        <w:pStyle w:val="text"/>
      </w:pPr>
      <w:r w:rsidRPr="00900152">
        <w:t xml:space="preserve">1.1. По вопросам, отнесенным в соответствии со статьей 14 </w:t>
      </w:r>
      <w:hyperlink r:id="rId7" w:history="1">
        <w:r w:rsidRPr="00900152">
          <w:rPr>
            <w:rStyle w:val="a3"/>
            <w:color w:val="auto"/>
          </w:rPr>
          <w:t xml:space="preserve">Федерального закона </w:t>
        </w:r>
        <w:r w:rsidR="00900152" w:rsidRPr="00900152">
          <w:rPr>
            <w:rStyle w:val="a3"/>
            <w:color w:val="auto"/>
          </w:rPr>
          <w:t xml:space="preserve">от 06.10 2003 года № 131-ФЗ </w:t>
        </w:r>
        <w:r w:rsidRPr="00900152">
          <w:rPr>
            <w:rStyle w:val="a3"/>
            <w:color w:val="auto"/>
          </w:rPr>
          <w:t>«Об общих принципах организации местного самоуправления в Российской Федерации»</w:t>
        </w:r>
      </w:hyperlink>
      <w:r w:rsidRPr="00900152">
        <w:t xml:space="preserve">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565F77" w:rsidRPr="00900152" w:rsidRDefault="00565F77" w:rsidP="00565F77">
      <w:pPr>
        <w:pStyle w:val="text"/>
      </w:pPr>
      <w:r w:rsidRPr="00900152">
        <w:t>2. Полномочия органов местного самоуправления, установленные настоящей статьей, осуществляются органами местного самоуправления Тимского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65F77" w:rsidRPr="00900152" w:rsidRDefault="00565F77" w:rsidP="00565F77">
      <w:pPr>
        <w:pStyle w:val="article"/>
        <w:rPr>
          <w:b/>
          <w:bCs/>
        </w:rPr>
      </w:pPr>
    </w:p>
    <w:p w:rsidR="003F6FB8" w:rsidRPr="00900152" w:rsidRDefault="003F6FB8"/>
    <w:sectPr w:rsidR="003F6FB8" w:rsidRPr="00900152" w:rsidSect="00935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565F77"/>
    <w:rsid w:val="00036A7A"/>
    <w:rsid w:val="00125A09"/>
    <w:rsid w:val="002378AE"/>
    <w:rsid w:val="003F6FB8"/>
    <w:rsid w:val="00565F77"/>
    <w:rsid w:val="00900152"/>
    <w:rsid w:val="00935C55"/>
    <w:rsid w:val="00EB54B2"/>
    <w:rsid w:val="00F25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C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5F77"/>
    <w:rPr>
      <w:color w:val="0000FF"/>
      <w:u w:val="none"/>
    </w:rPr>
  </w:style>
  <w:style w:type="paragraph" w:customStyle="1" w:styleId="text">
    <w:name w:val="text"/>
    <w:basedOn w:val="a"/>
    <w:rsid w:val="00565F77"/>
    <w:pPr>
      <w:spacing w:after="0" w:line="240" w:lineRule="auto"/>
      <w:ind w:firstLine="567"/>
      <w:jc w:val="both"/>
    </w:pPr>
    <w:rPr>
      <w:rFonts w:ascii="Arial" w:eastAsia="Times New Roman" w:hAnsi="Arial" w:cs="Arial"/>
      <w:sz w:val="24"/>
      <w:szCs w:val="24"/>
    </w:rPr>
  </w:style>
  <w:style w:type="paragraph" w:customStyle="1" w:styleId="article">
    <w:name w:val="article"/>
    <w:basedOn w:val="a"/>
    <w:rsid w:val="00565F77"/>
    <w:pPr>
      <w:spacing w:after="0" w:line="240" w:lineRule="auto"/>
      <w:ind w:firstLine="567"/>
      <w:jc w:val="both"/>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tup.scli.ru:8111/content/act/96e20c02-1b12-465a-b64c-24aa9227000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stup.scli.ru:8111/content/ngr/RU0000R200303925.html" TargetMode="External"/><Relationship Id="rId5" Type="http://schemas.openxmlformats.org/officeDocument/2006/relationships/hyperlink" Target="http://pravo.minjust.ru:8080/bigs/showDocument.html?id=111863D6-B7F1-481B-9BDF-5A9EFF92F0A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860</Words>
  <Characters>4907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2020-04-27T10:35:00Z</dcterms:created>
  <dcterms:modified xsi:type="dcterms:W3CDTF">2024-09-20T12:50:00Z</dcterms:modified>
</cp:coreProperties>
</file>